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BB" w:rsidRPr="006517E2" w:rsidRDefault="00E242BB" w:rsidP="001B65EE">
      <w:pPr>
        <w:autoSpaceDE w:val="0"/>
        <w:autoSpaceDN w:val="0"/>
        <w:adjustRightInd w:val="0"/>
        <w:spacing w:afterLines="50" w:after="180" w:line="480" w:lineRule="exact"/>
        <w:jc w:val="center"/>
        <w:rPr>
          <w:rFonts w:ascii="Times New Roman" w:eastAsia="標楷體" w:hAnsi="Times New Roman" w:cs="Times New Roman"/>
          <w:kern w:val="0"/>
          <w:sz w:val="36"/>
          <w:szCs w:val="28"/>
        </w:rPr>
      </w:pPr>
      <w:bookmarkStart w:id="0" w:name="_GoBack"/>
      <w:r w:rsidRPr="006517E2">
        <w:rPr>
          <w:rFonts w:ascii="Times New Roman" w:eastAsia="標楷體" w:hAnsi="Times New Roman" w:cs="Times New Roman"/>
          <w:kern w:val="0"/>
          <w:sz w:val="36"/>
          <w:szCs w:val="28"/>
        </w:rPr>
        <w:t>實踐大學民生學院</w:t>
      </w:r>
    </w:p>
    <w:p w:rsidR="000E225F" w:rsidRPr="006517E2" w:rsidRDefault="00E242BB" w:rsidP="00E242BB">
      <w:pPr>
        <w:autoSpaceDE w:val="0"/>
        <w:autoSpaceDN w:val="0"/>
        <w:adjustRightInd w:val="0"/>
        <w:spacing w:afterLines="50" w:after="180" w:line="480" w:lineRule="exact"/>
        <w:jc w:val="center"/>
        <w:rPr>
          <w:rFonts w:ascii="Times New Roman" w:eastAsia="標楷體" w:hAnsi="Times New Roman" w:cs="Times New Roman"/>
          <w:kern w:val="0"/>
          <w:sz w:val="36"/>
          <w:szCs w:val="28"/>
        </w:rPr>
      </w:pPr>
      <w:r w:rsidRPr="006517E2">
        <w:rPr>
          <w:rFonts w:ascii="Times New Roman" w:eastAsia="標楷體" w:hAnsi="Times New Roman" w:cs="Times New Roman"/>
          <w:kern w:val="0"/>
          <w:sz w:val="36"/>
          <w:szCs w:val="28"/>
        </w:rPr>
        <w:t>專任教師評鑑「輔導與服務」院</w:t>
      </w:r>
      <w:proofErr w:type="gramStart"/>
      <w:r w:rsidRPr="006517E2">
        <w:rPr>
          <w:rFonts w:ascii="Times New Roman" w:eastAsia="標楷體" w:hAnsi="Times New Roman" w:cs="Times New Roman"/>
          <w:kern w:val="0"/>
          <w:sz w:val="36"/>
          <w:szCs w:val="28"/>
        </w:rPr>
        <w:t>務</w:t>
      </w:r>
      <w:proofErr w:type="gramEnd"/>
      <w:r w:rsidRPr="006517E2">
        <w:rPr>
          <w:rFonts w:ascii="Times New Roman" w:eastAsia="標楷體" w:hAnsi="Times New Roman" w:cs="Times New Roman"/>
          <w:kern w:val="0"/>
          <w:sz w:val="36"/>
          <w:szCs w:val="28"/>
        </w:rPr>
        <w:t>配合事項評分表</w:t>
      </w: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2035"/>
        <w:gridCol w:w="1418"/>
        <w:gridCol w:w="1417"/>
        <w:gridCol w:w="1560"/>
        <w:gridCol w:w="2233"/>
      </w:tblGrid>
      <w:tr w:rsidR="006517E2" w:rsidRPr="006517E2" w:rsidTr="00170702">
        <w:trPr>
          <w:trHeight w:val="705"/>
          <w:jc w:val="center"/>
        </w:trPr>
        <w:tc>
          <w:tcPr>
            <w:tcW w:w="1862" w:type="dxa"/>
            <w:vAlign w:val="center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 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受評教師姓名</w:t>
            </w:r>
          </w:p>
        </w:tc>
        <w:tc>
          <w:tcPr>
            <w:tcW w:w="2035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學系</w:t>
            </w:r>
          </w:p>
        </w:tc>
        <w:tc>
          <w:tcPr>
            <w:tcW w:w="1417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教師代碼</w:t>
            </w:r>
          </w:p>
        </w:tc>
        <w:tc>
          <w:tcPr>
            <w:tcW w:w="2233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E242BB" w:rsidRPr="006517E2" w:rsidTr="00170702">
        <w:trPr>
          <w:trHeight w:val="556"/>
          <w:jc w:val="center"/>
        </w:trPr>
        <w:tc>
          <w:tcPr>
            <w:tcW w:w="1862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職級</w:t>
            </w:r>
          </w:p>
        </w:tc>
        <w:tc>
          <w:tcPr>
            <w:tcW w:w="2035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評鑑年度</w:t>
            </w:r>
          </w:p>
        </w:tc>
        <w:tc>
          <w:tcPr>
            <w:tcW w:w="1417" w:type="dxa"/>
            <w:vAlign w:val="center"/>
          </w:tcPr>
          <w:p w:rsidR="00E242BB" w:rsidRPr="006517E2" w:rsidRDefault="00E242BB" w:rsidP="00170702">
            <w:pPr>
              <w:jc w:val="righ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學年度</w:t>
            </w:r>
          </w:p>
        </w:tc>
        <w:tc>
          <w:tcPr>
            <w:tcW w:w="1560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 w:val="22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>本次評鑑資料採計時間</w:t>
            </w:r>
          </w:p>
        </w:tc>
        <w:tc>
          <w:tcPr>
            <w:tcW w:w="2233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 w:val="22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>年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 xml:space="preserve">   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>月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 xml:space="preserve">   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>日〜</w:t>
            </w:r>
          </w:p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 w:val="22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>年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 xml:space="preserve">   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>月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 xml:space="preserve">    </w:t>
            </w:r>
            <w:r w:rsidRPr="006517E2">
              <w:rPr>
                <w:rFonts w:ascii="Times New Roman" w:eastAsia="標楷體" w:hAnsi="Times New Roman" w:cs="Times New Roman"/>
                <w:noProof/>
                <w:sz w:val="22"/>
              </w:rPr>
              <w:t>日</w:t>
            </w:r>
          </w:p>
        </w:tc>
      </w:tr>
    </w:tbl>
    <w:p w:rsidR="00E242BB" w:rsidRPr="006517E2" w:rsidRDefault="00E242BB" w:rsidP="00E242BB">
      <w:pPr>
        <w:rPr>
          <w:rFonts w:ascii="Times New Roman" w:eastAsia="標楷體" w:hAnsi="Times New Roman" w:cs="Times New Roman"/>
          <w:noProof/>
          <w:szCs w:val="24"/>
        </w:rPr>
      </w:pPr>
    </w:p>
    <w:p w:rsidR="00E242BB" w:rsidRPr="006517E2" w:rsidRDefault="00E242BB" w:rsidP="00E242BB">
      <w:pPr>
        <w:ind w:leftChars="-177" w:left="-425"/>
        <w:rPr>
          <w:rFonts w:ascii="Times New Roman" w:eastAsia="標楷體" w:hAnsi="Times New Roman" w:cs="Times New Roman"/>
          <w:b/>
          <w:noProof/>
          <w:szCs w:val="24"/>
        </w:rPr>
      </w:pPr>
      <w:r w:rsidRPr="006517E2">
        <w:rPr>
          <w:rFonts w:ascii="Times New Roman" w:eastAsia="標楷體" w:hAnsi="Times New Roman" w:cs="Times New Roman"/>
          <w:b/>
          <w:noProof/>
          <w:szCs w:val="24"/>
        </w:rPr>
        <w:t>院務配合事項</w:t>
      </w:r>
      <w:r w:rsidRPr="006517E2">
        <w:rPr>
          <w:rFonts w:ascii="Times New Roman" w:eastAsia="標楷體" w:hAnsi="Times New Roman" w:cs="Times New Roman"/>
          <w:b/>
          <w:noProof/>
          <w:szCs w:val="24"/>
        </w:rPr>
        <w:t>(</w:t>
      </w:r>
      <w:r w:rsidRPr="006517E2">
        <w:rPr>
          <w:rFonts w:ascii="Times New Roman" w:eastAsia="標楷體" w:hAnsi="Times New Roman" w:cs="Times New Roman"/>
          <w:b/>
          <w:noProof/>
          <w:szCs w:val="24"/>
        </w:rPr>
        <w:t>總分以</w:t>
      </w:r>
      <w:r w:rsidRPr="006517E2">
        <w:rPr>
          <w:rFonts w:ascii="Times New Roman" w:eastAsia="標楷體" w:hAnsi="Times New Roman" w:cs="Times New Roman"/>
          <w:b/>
          <w:noProof/>
          <w:szCs w:val="24"/>
        </w:rPr>
        <w:t>20</w:t>
      </w:r>
      <w:r w:rsidRPr="006517E2">
        <w:rPr>
          <w:rFonts w:ascii="Times New Roman" w:eastAsia="標楷體" w:hAnsi="Times New Roman" w:cs="Times New Roman"/>
          <w:b/>
          <w:noProof/>
          <w:szCs w:val="24"/>
        </w:rPr>
        <w:t>分為限</w:t>
      </w:r>
      <w:r w:rsidRPr="006517E2">
        <w:rPr>
          <w:rFonts w:ascii="Times New Roman" w:eastAsia="標楷體" w:hAnsi="Times New Roman" w:cs="Times New Roman"/>
          <w:b/>
          <w:noProof/>
          <w:szCs w:val="24"/>
        </w:rPr>
        <w:t>)</w:t>
      </w:r>
    </w:p>
    <w:tbl>
      <w:tblPr>
        <w:tblW w:w="10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4110"/>
        <w:gridCol w:w="1418"/>
        <w:gridCol w:w="1559"/>
        <w:gridCol w:w="2509"/>
      </w:tblGrid>
      <w:tr w:rsidR="006517E2" w:rsidRPr="006517E2" w:rsidTr="000F6DDA">
        <w:trPr>
          <w:trHeight w:val="426"/>
          <w:jc w:val="center"/>
        </w:trPr>
        <w:tc>
          <w:tcPr>
            <w:tcW w:w="978" w:type="dxa"/>
            <w:shd w:val="clear" w:color="auto" w:fill="D9D9D9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項目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評鑑內容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評分標準</w:t>
            </w:r>
          </w:p>
        </w:tc>
        <w:tc>
          <w:tcPr>
            <w:tcW w:w="2509" w:type="dxa"/>
            <w:shd w:val="clear" w:color="auto" w:fill="D9D9D9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計分標準</w:t>
            </w:r>
          </w:p>
        </w:tc>
      </w:tr>
      <w:tr w:rsidR="006517E2" w:rsidRPr="006517E2" w:rsidTr="000F6DDA">
        <w:trPr>
          <w:trHeight w:val="745"/>
          <w:jc w:val="center"/>
        </w:trPr>
        <w:tc>
          <w:tcPr>
            <w:tcW w:w="978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一</w:t>
            </w:r>
          </w:p>
        </w:tc>
        <w:tc>
          <w:tcPr>
            <w:tcW w:w="4110" w:type="dxa"/>
            <w:vAlign w:val="center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協助學院計畫申請或執行</w:t>
            </w:r>
          </w:p>
        </w:tc>
        <w:tc>
          <w:tcPr>
            <w:tcW w:w="2977" w:type="dxa"/>
            <w:gridSpan w:val="2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每件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3~20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 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至多加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20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</w:p>
        </w:tc>
        <w:tc>
          <w:tcPr>
            <w:tcW w:w="2509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17E2">
              <w:rPr>
                <w:rFonts w:ascii="Times New Roman" w:eastAsia="標楷體" w:hAnsi="Times New Roman" w:cs="Times New Roman"/>
              </w:rPr>
              <w:t>計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件，共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517E2" w:rsidRPr="006517E2" w:rsidTr="000F6DDA">
        <w:trPr>
          <w:trHeight w:val="745"/>
          <w:jc w:val="center"/>
        </w:trPr>
        <w:tc>
          <w:tcPr>
            <w:tcW w:w="978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二</w:t>
            </w:r>
          </w:p>
        </w:tc>
        <w:tc>
          <w:tcPr>
            <w:tcW w:w="4110" w:type="dxa"/>
            <w:vAlign w:val="center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協助院務推動</w:t>
            </w:r>
          </w:p>
        </w:tc>
        <w:tc>
          <w:tcPr>
            <w:tcW w:w="2977" w:type="dxa"/>
            <w:gridSpan w:val="2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每件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3~20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 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至多加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20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</w:p>
        </w:tc>
        <w:tc>
          <w:tcPr>
            <w:tcW w:w="2509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17E2">
              <w:rPr>
                <w:rFonts w:ascii="Times New Roman" w:eastAsia="標楷體" w:hAnsi="Times New Roman" w:cs="Times New Roman"/>
              </w:rPr>
              <w:t>計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件，共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517E2" w:rsidRPr="006517E2" w:rsidTr="000F6DDA">
        <w:trPr>
          <w:trHeight w:val="533"/>
          <w:jc w:val="center"/>
        </w:trPr>
        <w:tc>
          <w:tcPr>
            <w:tcW w:w="978" w:type="dxa"/>
            <w:vMerge w:val="restart"/>
            <w:vAlign w:val="center"/>
          </w:tcPr>
          <w:p w:rsidR="000F6DDA" w:rsidRPr="006517E2" w:rsidRDefault="000F6DDA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0F6DDA" w:rsidRPr="006517E2" w:rsidRDefault="000F6DDA" w:rsidP="000F6DDA">
            <w:pPr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擔任一學年以上之院務會議委員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(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任期內出席率需達三分之二以上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F6DDA" w:rsidRPr="006517E2" w:rsidRDefault="000F6DDA" w:rsidP="001707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17E2" w:rsidRPr="006517E2" w:rsidTr="000F6DDA">
        <w:trPr>
          <w:trHeight w:val="533"/>
          <w:jc w:val="center"/>
        </w:trPr>
        <w:tc>
          <w:tcPr>
            <w:tcW w:w="978" w:type="dxa"/>
            <w:vMerge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院教評會議委員、院務會議委員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B" w:rsidRPr="006517E2" w:rsidRDefault="00E242BB" w:rsidP="002C18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szCs w:val="24"/>
              </w:rPr>
              <w:t>每項</w:t>
            </w:r>
            <w:r w:rsidRPr="006517E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517E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至多加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10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</w:tcBorders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17E2">
              <w:rPr>
                <w:rFonts w:ascii="Times New Roman" w:eastAsia="標楷體" w:hAnsi="Times New Roman" w:cs="Times New Roman"/>
              </w:rPr>
              <w:t>計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項，共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517E2" w:rsidRPr="006517E2" w:rsidTr="000F6DDA">
        <w:trPr>
          <w:trHeight w:val="533"/>
          <w:jc w:val="center"/>
        </w:trPr>
        <w:tc>
          <w:tcPr>
            <w:tcW w:w="978" w:type="dxa"/>
            <w:vMerge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其他院級會議各項委員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2BB" w:rsidRPr="006517E2" w:rsidRDefault="00E242BB" w:rsidP="002C18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szCs w:val="24"/>
              </w:rPr>
              <w:t>每項</w:t>
            </w:r>
            <w:r w:rsidRPr="006517E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517E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17E2" w:rsidRPr="006517E2" w:rsidTr="000F6DDA">
        <w:trPr>
          <w:trHeight w:val="534"/>
          <w:jc w:val="center"/>
        </w:trPr>
        <w:tc>
          <w:tcPr>
            <w:tcW w:w="978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四</w:t>
            </w:r>
          </w:p>
        </w:tc>
        <w:tc>
          <w:tcPr>
            <w:tcW w:w="4110" w:type="dxa"/>
            <w:vAlign w:val="center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參加院級活動</w:t>
            </w:r>
          </w:p>
        </w:tc>
        <w:tc>
          <w:tcPr>
            <w:tcW w:w="2977" w:type="dxa"/>
            <w:gridSpan w:val="2"/>
            <w:vAlign w:val="center"/>
          </w:tcPr>
          <w:p w:rsidR="00E242BB" w:rsidRPr="006517E2" w:rsidRDefault="00E242BB" w:rsidP="002C1885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每件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2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  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至多加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10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</w:p>
        </w:tc>
        <w:tc>
          <w:tcPr>
            <w:tcW w:w="2509" w:type="dxa"/>
            <w:vAlign w:val="center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17E2">
              <w:rPr>
                <w:rFonts w:ascii="Times New Roman" w:eastAsia="標楷體" w:hAnsi="Times New Roman" w:cs="Times New Roman"/>
              </w:rPr>
              <w:t>計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件，共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517E2" w:rsidRPr="006517E2" w:rsidTr="000F6DDA">
        <w:trPr>
          <w:trHeight w:val="534"/>
          <w:jc w:val="center"/>
        </w:trPr>
        <w:tc>
          <w:tcPr>
            <w:tcW w:w="978" w:type="dxa"/>
            <w:vAlign w:val="center"/>
          </w:tcPr>
          <w:p w:rsidR="00FB0873" w:rsidRPr="006517E2" w:rsidRDefault="00FB0873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五</w:t>
            </w:r>
          </w:p>
        </w:tc>
        <w:tc>
          <w:tcPr>
            <w:tcW w:w="4110" w:type="dxa"/>
            <w:vAlign w:val="center"/>
          </w:tcPr>
          <w:p w:rsidR="00FB0873" w:rsidRPr="006517E2" w:rsidRDefault="00FB0873" w:rsidP="00FB0873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其他非校級之學院遴選各項教師代表</w:t>
            </w:r>
          </w:p>
        </w:tc>
        <w:tc>
          <w:tcPr>
            <w:tcW w:w="2977" w:type="dxa"/>
            <w:gridSpan w:val="2"/>
            <w:vAlign w:val="center"/>
          </w:tcPr>
          <w:p w:rsidR="00FB0873" w:rsidRPr="006517E2" w:rsidRDefault="00FB0873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每項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2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ab/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至多加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10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</w:p>
        </w:tc>
        <w:tc>
          <w:tcPr>
            <w:tcW w:w="2509" w:type="dxa"/>
            <w:vAlign w:val="center"/>
          </w:tcPr>
          <w:p w:rsidR="00FB0873" w:rsidRPr="006517E2" w:rsidRDefault="0091780A" w:rsidP="0017070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17E2">
              <w:rPr>
                <w:rFonts w:ascii="Times New Roman" w:eastAsia="標楷體" w:hAnsi="Times New Roman" w:cs="Times New Roman"/>
              </w:rPr>
              <w:t>計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件，共</w:t>
            </w:r>
            <w:r w:rsidRPr="006517E2">
              <w:rPr>
                <w:rFonts w:ascii="Times New Roman" w:eastAsia="標楷體" w:hAnsi="Times New Roman" w:cs="Times New Roman"/>
              </w:rPr>
              <w:t>_____</w:t>
            </w:r>
            <w:r w:rsidRPr="006517E2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E242BB" w:rsidRPr="006517E2" w:rsidTr="00170702">
        <w:trPr>
          <w:trHeight w:val="395"/>
          <w:jc w:val="center"/>
        </w:trPr>
        <w:tc>
          <w:tcPr>
            <w:tcW w:w="10574" w:type="dxa"/>
            <w:gridSpan w:val="5"/>
          </w:tcPr>
          <w:p w:rsidR="008C39F4" w:rsidRPr="006517E2" w:rsidRDefault="00E242BB" w:rsidP="008C39F4">
            <w:pPr>
              <w:jc w:val="righ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院務配合事項之總計為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______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</w:p>
          <w:p w:rsidR="00317EDE" w:rsidRPr="006517E2" w:rsidRDefault="00317EDE" w:rsidP="008C39F4">
            <w:pPr>
              <w:jc w:val="righ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加權後總計為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______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</w:t>
            </w:r>
          </w:p>
          <w:p w:rsidR="008C39F4" w:rsidRPr="006517E2" w:rsidRDefault="008C39F4" w:rsidP="00B25E09">
            <w:pPr>
              <w:jc w:val="righ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(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一年聘期教師計分標準加權乘以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3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計算</w:t>
            </w:r>
            <w:r w:rsidR="00B25E09" w:rsidRPr="006517E2">
              <w:rPr>
                <w:rFonts w:ascii="Times New Roman" w:eastAsia="標楷體" w:hAnsi="Times New Roman" w:cs="Times New Roman"/>
                <w:noProof/>
                <w:szCs w:val="24"/>
              </w:rPr>
              <w:t>，總分以</w:t>
            </w:r>
            <w:r w:rsidR="00B25E09" w:rsidRPr="006517E2">
              <w:rPr>
                <w:rFonts w:ascii="Times New Roman" w:eastAsia="標楷體" w:hAnsi="Times New Roman" w:cs="Times New Roman"/>
                <w:noProof/>
                <w:szCs w:val="24"/>
              </w:rPr>
              <w:t>20</w:t>
            </w:r>
            <w:r w:rsidR="00B25E09"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分為限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)</w:t>
            </w:r>
          </w:p>
        </w:tc>
      </w:tr>
    </w:tbl>
    <w:p w:rsidR="00E242BB" w:rsidRPr="006517E2" w:rsidRDefault="00E242BB" w:rsidP="00E242BB">
      <w:pPr>
        <w:rPr>
          <w:rFonts w:ascii="Times New Roman" w:eastAsia="標楷體" w:hAnsi="Times New Roman" w:cs="Times New Roman"/>
          <w:noProof/>
          <w:szCs w:val="24"/>
        </w:rPr>
      </w:pPr>
    </w:p>
    <w:p w:rsidR="00E242BB" w:rsidRPr="006517E2" w:rsidRDefault="00E242BB" w:rsidP="00E242BB">
      <w:pPr>
        <w:rPr>
          <w:rFonts w:ascii="Times New Roman" w:eastAsia="標楷體" w:hAnsi="Times New Roman" w:cs="Times New Roman"/>
          <w:noProof/>
          <w:szCs w:val="24"/>
        </w:rPr>
      </w:pPr>
    </w:p>
    <w:tbl>
      <w:tblPr>
        <w:tblW w:w="10689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684"/>
        <w:gridCol w:w="3738"/>
      </w:tblGrid>
      <w:tr w:rsidR="006517E2" w:rsidRPr="006517E2" w:rsidTr="00170702">
        <w:trPr>
          <w:trHeight w:val="350"/>
        </w:trPr>
        <w:tc>
          <w:tcPr>
            <w:tcW w:w="10689" w:type="dxa"/>
            <w:gridSpan w:val="3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輔導與服務項目</w:t>
            </w: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-</w:t>
            </w: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院務配合事項評鑑結果</w:t>
            </w:r>
          </w:p>
        </w:tc>
      </w:tr>
      <w:tr w:rsidR="006517E2" w:rsidRPr="006517E2" w:rsidTr="00170702">
        <w:trPr>
          <w:trHeight w:val="266"/>
        </w:trPr>
        <w:tc>
          <w:tcPr>
            <w:tcW w:w="3267" w:type="dxa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受評教師自評</w:t>
            </w:r>
          </w:p>
        </w:tc>
        <w:tc>
          <w:tcPr>
            <w:tcW w:w="3684" w:type="dxa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系級教評會初審</w:t>
            </w:r>
          </w:p>
        </w:tc>
        <w:tc>
          <w:tcPr>
            <w:tcW w:w="3738" w:type="dxa"/>
          </w:tcPr>
          <w:p w:rsidR="00E242BB" w:rsidRPr="006517E2" w:rsidRDefault="00E242BB" w:rsidP="00170702">
            <w:pPr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院級教評會複審</w:t>
            </w:r>
          </w:p>
        </w:tc>
      </w:tr>
      <w:tr w:rsidR="006517E2" w:rsidRPr="006517E2" w:rsidTr="00170702">
        <w:trPr>
          <w:trHeight w:val="1879"/>
        </w:trPr>
        <w:tc>
          <w:tcPr>
            <w:tcW w:w="3267" w:type="dxa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br/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總分為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________</w:t>
            </w:r>
          </w:p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簽章</w:t>
            </w: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:</w:t>
            </w:r>
          </w:p>
        </w:tc>
        <w:tc>
          <w:tcPr>
            <w:tcW w:w="3684" w:type="dxa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br/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總分為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_______</w:t>
            </w:r>
          </w:p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系級主管簽章</w:t>
            </w: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:</w:t>
            </w:r>
          </w:p>
        </w:tc>
        <w:tc>
          <w:tcPr>
            <w:tcW w:w="3738" w:type="dxa"/>
          </w:tcPr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  <w:p w:rsidR="00E242BB" w:rsidRPr="006517E2" w:rsidRDefault="00E242BB" w:rsidP="00170702">
            <w:pPr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總分為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t>______</w:t>
            </w:r>
            <w:r w:rsidRPr="006517E2">
              <w:rPr>
                <w:rFonts w:ascii="Times New Roman" w:eastAsia="標楷體" w:hAnsi="Times New Roman" w:cs="Times New Roman"/>
                <w:noProof/>
                <w:szCs w:val="24"/>
              </w:rPr>
              <w:br/>
            </w: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院級主管簽章</w:t>
            </w:r>
            <w:r w:rsidRPr="006517E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t>:</w:t>
            </w:r>
          </w:p>
        </w:tc>
      </w:tr>
      <w:bookmarkEnd w:id="0"/>
    </w:tbl>
    <w:p w:rsidR="00E242BB" w:rsidRPr="006517E2" w:rsidRDefault="00E242BB" w:rsidP="00E242BB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Times New Roman"/>
          <w:sz w:val="28"/>
          <w:szCs w:val="23"/>
        </w:rPr>
      </w:pPr>
    </w:p>
    <w:sectPr w:rsidR="00E242BB" w:rsidRPr="006517E2" w:rsidSect="00C4594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1E" w:rsidRDefault="0066351E" w:rsidP="00527488">
      <w:r>
        <w:separator/>
      </w:r>
    </w:p>
  </w:endnote>
  <w:endnote w:type="continuationSeparator" w:id="0">
    <w:p w:rsidR="0066351E" w:rsidRDefault="0066351E" w:rsidP="0052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.香馱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1E" w:rsidRDefault="0066351E" w:rsidP="00527488">
      <w:r>
        <w:separator/>
      </w:r>
    </w:p>
  </w:footnote>
  <w:footnote w:type="continuationSeparator" w:id="0">
    <w:p w:rsidR="0066351E" w:rsidRDefault="0066351E" w:rsidP="0052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EE" w:rsidRPr="001B65EE" w:rsidRDefault="001B65EE" w:rsidP="001B65EE">
    <w:pPr>
      <w:pStyle w:val="a5"/>
      <w:jc w:val="right"/>
      <w:rPr>
        <w:rFonts w:ascii="標楷體" w:eastAsia="標楷體" w:hAnsi="標楷體"/>
        <w:sz w:val="28"/>
        <w:bdr w:val="single" w:sz="4" w:space="0" w:color="auto"/>
      </w:rPr>
    </w:pPr>
    <w:r w:rsidRPr="001B65EE">
      <w:rPr>
        <w:rFonts w:ascii="標楷體" w:eastAsia="標楷體" w:hAnsi="標楷體" w:hint="eastAsia"/>
        <w:sz w:val="28"/>
        <w:bdr w:val="single" w:sz="4" w:space="0" w:color="auto"/>
      </w:rPr>
      <w:t>附表</w:t>
    </w:r>
    <w:proofErr w:type="gramStart"/>
    <w:r w:rsidRPr="001B65EE">
      <w:rPr>
        <w:rFonts w:ascii="標楷體" w:eastAsia="標楷體" w:hAnsi="標楷體" w:hint="eastAsia"/>
        <w:sz w:val="28"/>
        <w:bdr w:val="single" w:sz="4" w:space="0" w:color="auto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922"/>
    <w:multiLevelType w:val="hybridMultilevel"/>
    <w:tmpl w:val="04E2A474"/>
    <w:lvl w:ilvl="0" w:tplc="9482C690">
      <w:start w:val="5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F26B0"/>
    <w:multiLevelType w:val="hybridMultilevel"/>
    <w:tmpl w:val="4B6ABAD6"/>
    <w:lvl w:ilvl="0" w:tplc="B46E69C0">
      <w:start w:val="6"/>
      <w:numFmt w:val="taiwaneseCountingThousand"/>
      <w:lvlText w:val="第"/>
      <w:lvlJc w:val="left"/>
      <w:pPr>
        <w:ind w:left="810" w:hanging="810"/>
      </w:pPr>
      <w:rPr>
        <w:rFonts w:ascii="Times New Roman" w:eastAsia="標楷體.香馱艀.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F0A8F"/>
    <w:multiLevelType w:val="hybridMultilevel"/>
    <w:tmpl w:val="4CD4F4DC"/>
    <w:lvl w:ilvl="0" w:tplc="5CC8D61A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E070E"/>
    <w:multiLevelType w:val="hybridMultilevel"/>
    <w:tmpl w:val="3F725132"/>
    <w:lvl w:ilvl="0" w:tplc="41B63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9D7504"/>
    <w:multiLevelType w:val="hybridMultilevel"/>
    <w:tmpl w:val="C71CF31C"/>
    <w:lvl w:ilvl="0" w:tplc="5CC8D61A">
      <w:start w:val="1"/>
      <w:numFmt w:val="taiwaneseCountingThousand"/>
      <w:lvlText w:val="第%1條"/>
      <w:lvlJc w:val="left"/>
      <w:pPr>
        <w:ind w:left="480" w:hanging="480"/>
      </w:pPr>
      <w:rPr>
        <w:rFonts w:ascii="標楷體e..佷." w:eastAsia="標楷體e..佷." w:cs="標楷體e..佷.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C652DB"/>
    <w:multiLevelType w:val="hybridMultilevel"/>
    <w:tmpl w:val="A15CC9F2"/>
    <w:lvl w:ilvl="0" w:tplc="F8DA8A36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B6B06"/>
    <w:multiLevelType w:val="hybridMultilevel"/>
    <w:tmpl w:val="42202A16"/>
    <w:lvl w:ilvl="0" w:tplc="F6B40D76">
      <w:start w:val="1"/>
      <w:numFmt w:val="taiwaneseCountingThousand"/>
      <w:lvlText w:val="%1、"/>
      <w:lvlJc w:val="left"/>
      <w:pPr>
        <w:ind w:left="1650" w:hanging="810"/>
      </w:pPr>
      <w:rPr>
        <w:rFonts w:ascii="標楷體.香馱艀." w:eastAsia="標楷體.香馱艀." w:hAnsiTheme="minorHAnsi" w:cs="標楷體.香馱艀.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49"/>
    <w:rsid w:val="000053C2"/>
    <w:rsid w:val="00085CB6"/>
    <w:rsid w:val="000B0517"/>
    <w:rsid w:val="000B5EBC"/>
    <w:rsid w:val="000D4D65"/>
    <w:rsid w:val="000E225F"/>
    <w:rsid w:val="000F6DDA"/>
    <w:rsid w:val="00133C7C"/>
    <w:rsid w:val="001561F0"/>
    <w:rsid w:val="00171176"/>
    <w:rsid w:val="001A1349"/>
    <w:rsid w:val="001B65EE"/>
    <w:rsid w:val="001C0F70"/>
    <w:rsid w:val="002421E0"/>
    <w:rsid w:val="00242F83"/>
    <w:rsid w:val="002C1885"/>
    <w:rsid w:val="002C53E8"/>
    <w:rsid w:val="002E51E3"/>
    <w:rsid w:val="00317EDE"/>
    <w:rsid w:val="00322BB4"/>
    <w:rsid w:val="00343F84"/>
    <w:rsid w:val="003E32DE"/>
    <w:rsid w:val="003E417C"/>
    <w:rsid w:val="00405889"/>
    <w:rsid w:val="00407AE2"/>
    <w:rsid w:val="004167A6"/>
    <w:rsid w:val="00450309"/>
    <w:rsid w:val="00491C60"/>
    <w:rsid w:val="004C0EC7"/>
    <w:rsid w:val="004C1335"/>
    <w:rsid w:val="00527488"/>
    <w:rsid w:val="00583FE2"/>
    <w:rsid w:val="0059025A"/>
    <w:rsid w:val="00594FAF"/>
    <w:rsid w:val="005C438D"/>
    <w:rsid w:val="00613800"/>
    <w:rsid w:val="00620950"/>
    <w:rsid w:val="006315D9"/>
    <w:rsid w:val="00631D85"/>
    <w:rsid w:val="006467C4"/>
    <w:rsid w:val="006517E2"/>
    <w:rsid w:val="0066351E"/>
    <w:rsid w:val="006B1154"/>
    <w:rsid w:val="006E74EF"/>
    <w:rsid w:val="006F3CA0"/>
    <w:rsid w:val="0072605F"/>
    <w:rsid w:val="007264A2"/>
    <w:rsid w:val="00747D7F"/>
    <w:rsid w:val="00757841"/>
    <w:rsid w:val="00770DD4"/>
    <w:rsid w:val="00862F9B"/>
    <w:rsid w:val="00864F67"/>
    <w:rsid w:val="0088328D"/>
    <w:rsid w:val="008B5752"/>
    <w:rsid w:val="008C39F4"/>
    <w:rsid w:val="008E548A"/>
    <w:rsid w:val="008F0CE8"/>
    <w:rsid w:val="0091780A"/>
    <w:rsid w:val="0094089C"/>
    <w:rsid w:val="00974FEC"/>
    <w:rsid w:val="009A0922"/>
    <w:rsid w:val="009B63C6"/>
    <w:rsid w:val="009B6FC1"/>
    <w:rsid w:val="009E5D63"/>
    <w:rsid w:val="00A05094"/>
    <w:rsid w:val="00A82CDC"/>
    <w:rsid w:val="00A85860"/>
    <w:rsid w:val="00AA6892"/>
    <w:rsid w:val="00B05EFD"/>
    <w:rsid w:val="00B25E09"/>
    <w:rsid w:val="00B71E8A"/>
    <w:rsid w:val="00B80565"/>
    <w:rsid w:val="00BA59BD"/>
    <w:rsid w:val="00BA7107"/>
    <w:rsid w:val="00C31C36"/>
    <w:rsid w:val="00C45949"/>
    <w:rsid w:val="00C768FF"/>
    <w:rsid w:val="00CC55D5"/>
    <w:rsid w:val="00CE5775"/>
    <w:rsid w:val="00CF3AFB"/>
    <w:rsid w:val="00CF455F"/>
    <w:rsid w:val="00D45098"/>
    <w:rsid w:val="00D63FEB"/>
    <w:rsid w:val="00DF3C7B"/>
    <w:rsid w:val="00E158BE"/>
    <w:rsid w:val="00E20A5C"/>
    <w:rsid w:val="00E242BB"/>
    <w:rsid w:val="00E47835"/>
    <w:rsid w:val="00E877E3"/>
    <w:rsid w:val="00EA1B4F"/>
    <w:rsid w:val="00EA71FD"/>
    <w:rsid w:val="00EB11C7"/>
    <w:rsid w:val="00EC661B"/>
    <w:rsid w:val="00ED36E3"/>
    <w:rsid w:val="00F34389"/>
    <w:rsid w:val="00F408B1"/>
    <w:rsid w:val="00F8474C"/>
    <w:rsid w:val="00FB0873"/>
    <w:rsid w:val="00FC751A"/>
    <w:rsid w:val="00FE2A32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788FD-1DDC-4DAB-8D2A-3996D09F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9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85CB6"/>
    <w:rPr>
      <w:color w:val="0000FF"/>
      <w:u w:val="single"/>
    </w:rPr>
  </w:style>
  <w:style w:type="paragraph" w:styleId="a4">
    <w:name w:val="No Spacing"/>
    <w:uiPriority w:val="1"/>
    <w:qFormat/>
    <w:rsid w:val="000D4D6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52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4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488"/>
    <w:rPr>
      <w:sz w:val="20"/>
      <w:szCs w:val="20"/>
    </w:rPr>
  </w:style>
  <w:style w:type="paragraph" w:styleId="a9">
    <w:name w:val="List Paragraph"/>
    <w:basedOn w:val="a"/>
    <w:uiPriority w:val="34"/>
    <w:qFormat/>
    <w:rsid w:val="000B051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1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380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2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30F1-8174-4E11-8FDA-1E127DB9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2020-04-28T09:14:00Z</cp:lastPrinted>
  <dcterms:created xsi:type="dcterms:W3CDTF">2020-11-11T03:29:00Z</dcterms:created>
  <dcterms:modified xsi:type="dcterms:W3CDTF">2022-03-22T05:24:00Z</dcterms:modified>
</cp:coreProperties>
</file>